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9B855">
      <w:pPr>
        <w:jc w:val="center"/>
        <w:rPr>
          <w:rFonts w:hint="eastAsia" w:ascii="华文中宋" w:hAnsi="华文中宋" w:eastAsia="华文中宋"/>
          <w:sz w:val="44"/>
          <w:szCs w:val="44"/>
          <w:lang w:eastAsia="zh-CN"/>
        </w:rPr>
      </w:pPr>
      <w:r>
        <w:rPr>
          <w:rFonts w:hint="eastAsia" w:ascii="华文中宋" w:hAnsi="华文中宋" w:eastAsia="华文中宋"/>
          <w:sz w:val="44"/>
          <w:szCs w:val="44"/>
        </w:rPr>
        <w:t>武昌</w:t>
      </w:r>
      <w:r>
        <w:rPr>
          <w:rFonts w:ascii="华文中宋" w:hAnsi="华文中宋" w:eastAsia="华文中宋"/>
          <w:sz w:val="44"/>
          <w:szCs w:val="44"/>
        </w:rPr>
        <w:t>首</w:t>
      </w:r>
      <w:r>
        <w:rPr>
          <w:rFonts w:hint="eastAsia" w:ascii="华文中宋" w:hAnsi="华文中宋" w:eastAsia="华文中宋"/>
          <w:sz w:val="44"/>
          <w:szCs w:val="44"/>
        </w:rPr>
        <w:t>义</w:t>
      </w:r>
      <w:r>
        <w:rPr>
          <w:rFonts w:ascii="华文中宋" w:hAnsi="华文中宋" w:eastAsia="华文中宋"/>
          <w:sz w:val="44"/>
          <w:szCs w:val="44"/>
        </w:rPr>
        <w:t>学院</w:t>
      </w:r>
      <w:r>
        <w:rPr>
          <w:rFonts w:hint="eastAsia" w:ascii="华文中宋" w:hAnsi="华文中宋" w:eastAsia="华文中宋"/>
          <w:sz w:val="44"/>
          <w:szCs w:val="44"/>
        </w:rPr>
        <w:t>202</w:t>
      </w:r>
      <w:r>
        <w:rPr>
          <w:rFonts w:hint="eastAsia" w:ascii="华文中宋" w:hAnsi="华文中宋" w:eastAsia="华文中宋"/>
          <w:sz w:val="44"/>
          <w:szCs w:val="44"/>
          <w:lang w:val="en-US" w:eastAsia="zh-CN"/>
        </w:rPr>
        <w:t>3</w:t>
      </w:r>
      <w:r>
        <w:rPr>
          <w:rFonts w:hint="eastAsia" w:ascii="华文中宋" w:hAnsi="华文中宋" w:eastAsia="华文中宋"/>
          <w:sz w:val="44"/>
          <w:szCs w:val="44"/>
        </w:rPr>
        <w:t>年度</w:t>
      </w:r>
      <w:r>
        <w:rPr>
          <w:rFonts w:ascii="华文中宋" w:hAnsi="华文中宋" w:eastAsia="华文中宋"/>
          <w:sz w:val="44"/>
          <w:szCs w:val="44"/>
        </w:rPr>
        <w:t>大事记</w:t>
      </w:r>
      <w:r>
        <w:rPr>
          <w:rFonts w:hint="eastAsia" w:ascii="华文中宋" w:hAnsi="华文中宋" w:eastAsia="华文中宋"/>
          <w:sz w:val="44"/>
          <w:szCs w:val="44"/>
          <w:lang w:eastAsia="zh-CN"/>
        </w:rPr>
        <w:t>（</w:t>
      </w:r>
      <w:r>
        <w:rPr>
          <w:rFonts w:hint="eastAsia" w:ascii="华文中宋" w:hAnsi="华文中宋" w:eastAsia="华文中宋"/>
          <w:sz w:val="44"/>
          <w:szCs w:val="44"/>
          <w:lang w:val="en-US" w:eastAsia="zh-CN"/>
        </w:rPr>
        <w:t>样稿</w:t>
      </w:r>
      <w:bookmarkStart w:id="0" w:name="_GoBack"/>
      <w:bookmarkEnd w:id="0"/>
      <w:r>
        <w:rPr>
          <w:rFonts w:hint="eastAsia" w:ascii="华文中宋" w:hAnsi="华文中宋" w:eastAsia="华文中宋"/>
          <w:sz w:val="44"/>
          <w:szCs w:val="44"/>
          <w:lang w:eastAsia="zh-CN"/>
        </w:rPr>
        <w:t>）</w:t>
      </w:r>
    </w:p>
    <w:p w14:paraId="6459FEE8">
      <w:pPr>
        <w:jc w:val="center"/>
        <w:rPr>
          <w:rFonts w:hint="eastAsia" w:ascii="仿宋" w:hAnsi="仿宋" w:eastAsia="仿宋"/>
          <w:b/>
          <w:sz w:val="28"/>
          <w:szCs w:val="28"/>
          <w:lang w:val="en-US" w:eastAsia="zh-CN"/>
        </w:rPr>
      </w:pPr>
    </w:p>
    <w:p w14:paraId="442AF680">
      <w:pPr>
        <w:jc w:val="center"/>
        <w:rPr>
          <w:rFonts w:hint="eastAsia" w:ascii="仿宋" w:hAnsi="仿宋" w:eastAsia="仿宋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1月</w:t>
      </w:r>
    </w:p>
    <w:p w14:paraId="19EBB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13日，武昌首义学院图书馆联合武汉市洪山区狮子山街通惠社区开展“日出新卯，春暖兆福-----2023新春典籍文化展”活动。</w:t>
      </w:r>
    </w:p>
    <w:p w14:paraId="38D28A41">
      <w:pPr>
        <w:jc w:val="center"/>
        <w:rPr>
          <w:rFonts w:ascii="楷体_GB2312" w:eastAsia="楷体_GB2312" w:cs="新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26B101B">
      <w:pPr>
        <w:jc w:val="center"/>
        <w:rPr>
          <w:rFonts w:hint="eastAsia" w:ascii="华文中宋" w:hAnsi="华文中宋" w:eastAsia="华文中宋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2月</w:t>
      </w:r>
    </w:p>
    <w:p w14:paraId="607DD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2月2日，教育部公布了2022年第二批产学合作协同育人项目立项名单，学校城市建设学院徐翔宇主持的《面向现代产业集群的智能建造专业信息化实践基地建设》等5个项目获批立项。——教高司函〔2023〕1号。</w:t>
      </w:r>
    </w:p>
    <w:p w14:paraId="4D61A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2月12日，经校党委会研究决定，黄艾华同志因已退休，不再担任校工会委员会委员、校工会主席、校党委委员、机关党总支书记职务。</w:t>
      </w:r>
    </w:p>
    <w:p w14:paraId="7A810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月13日，学校召开党委理论学习中心组（扩大）专题会议，传达学习2023年全省教育工作会精神。全体校领导出席会议，党委理论学习中心组成员，马克思主义学院院长，各党总支、直属党支部书记，各职能部门负责人参加。党委副书记邹星庐主持会议。</w:t>
      </w:r>
    </w:p>
    <w:p w14:paraId="76EA3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月17日，湖北省教育厅公布了2022年湖北高校省级教学研究项目立项名单，学校信息科学与工程学院蔡苗主持的《应用型本科物联网工程专业就业能力培养体系的探索与实践》等5个项目获批立项。院教〔2022〕31号。</w:t>
      </w:r>
    </w:p>
    <w:p w14:paraId="7F7900C4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2YjM5NjQxZmZjOTAxOWMzMGZhYTA4MWUwOWNhOTAifQ=="/>
    <w:docVar w:name="KSO_WPS_MARK_KEY" w:val="241d6ed6-c544-4f96-9828-4175b1c092f8"/>
  </w:docVars>
  <w:rsids>
    <w:rsidRoot w:val="00000000"/>
    <w:rsid w:val="00520C47"/>
    <w:rsid w:val="00C612B1"/>
    <w:rsid w:val="027A149C"/>
    <w:rsid w:val="04AE367F"/>
    <w:rsid w:val="07252D2E"/>
    <w:rsid w:val="0C72724E"/>
    <w:rsid w:val="0D6C12F4"/>
    <w:rsid w:val="10D61ACC"/>
    <w:rsid w:val="16BA4105"/>
    <w:rsid w:val="178621DE"/>
    <w:rsid w:val="19151728"/>
    <w:rsid w:val="1BCC2910"/>
    <w:rsid w:val="21661111"/>
    <w:rsid w:val="24722590"/>
    <w:rsid w:val="25EC3BAF"/>
    <w:rsid w:val="265C7550"/>
    <w:rsid w:val="2B286BBF"/>
    <w:rsid w:val="2B8F395A"/>
    <w:rsid w:val="2CFE48F4"/>
    <w:rsid w:val="2D865769"/>
    <w:rsid w:val="30D40AA2"/>
    <w:rsid w:val="33AD7074"/>
    <w:rsid w:val="347831DE"/>
    <w:rsid w:val="36232E3B"/>
    <w:rsid w:val="36E44B5A"/>
    <w:rsid w:val="37A4078E"/>
    <w:rsid w:val="38467ADB"/>
    <w:rsid w:val="3C836BC3"/>
    <w:rsid w:val="3DEF273A"/>
    <w:rsid w:val="3E9206C1"/>
    <w:rsid w:val="45C22976"/>
    <w:rsid w:val="46963040"/>
    <w:rsid w:val="488066AD"/>
    <w:rsid w:val="48F1433B"/>
    <w:rsid w:val="492A0359"/>
    <w:rsid w:val="49892771"/>
    <w:rsid w:val="4A7D2EA4"/>
    <w:rsid w:val="4B6D0CC1"/>
    <w:rsid w:val="4E9E163B"/>
    <w:rsid w:val="4ED71923"/>
    <w:rsid w:val="53456529"/>
    <w:rsid w:val="55C0094D"/>
    <w:rsid w:val="56DC0F52"/>
    <w:rsid w:val="58543240"/>
    <w:rsid w:val="5AC4067B"/>
    <w:rsid w:val="5ADB4734"/>
    <w:rsid w:val="5B1611B3"/>
    <w:rsid w:val="5FA10F8B"/>
    <w:rsid w:val="6200468F"/>
    <w:rsid w:val="635D341B"/>
    <w:rsid w:val="64DE2339"/>
    <w:rsid w:val="655F0EAE"/>
    <w:rsid w:val="670A5668"/>
    <w:rsid w:val="68AA69FC"/>
    <w:rsid w:val="68BB35BA"/>
    <w:rsid w:val="70947803"/>
    <w:rsid w:val="71E82A49"/>
    <w:rsid w:val="74220495"/>
    <w:rsid w:val="747C55BD"/>
    <w:rsid w:val="761D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F37B1D" w:sz="0" w:space="0"/>
        <w:left w:val="none" w:color="F37B1D" w:sz="0" w:space="0"/>
        <w:bottom w:val="none" w:color="F37B1D" w:sz="0" w:space="0"/>
        <w:right w:val="none" w:color="F37B1D" w:sz="0" w:space="0"/>
      </w:pBdr>
      <w:shd w:val="clear" w:fill="F37B1D"/>
      <w:wordWrap w:val="0"/>
      <w:spacing w:before="0" w:beforeAutospacing="1" w:after="0" w:afterAutospacing="1"/>
      <w:ind w:left="0" w:right="0"/>
      <w:jc w:val="left"/>
    </w:pPr>
    <w:rPr>
      <w:color w:val="FFFFFF"/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qFormat/>
    <w:uiPriority w:val="0"/>
    <w:rPr>
      <w:color w:val="8E8F95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uiPriority w:val="0"/>
  </w:style>
  <w:style w:type="character" w:styleId="9">
    <w:name w:val="HTML Typewriter"/>
    <w:basedOn w:val="4"/>
    <w:qFormat/>
    <w:uiPriority w:val="0"/>
    <w:rPr>
      <w:rFonts w:hint="default" w:ascii="Courier New" w:hAnsi="Courier New" w:cs="Courier New"/>
      <w:sz w:val="20"/>
    </w:rPr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8E8F95"/>
      <w:u w:val="none"/>
    </w:rPr>
  </w:style>
  <w:style w:type="character" w:styleId="12">
    <w:name w:val="HTML Code"/>
    <w:basedOn w:val="4"/>
    <w:uiPriority w:val="0"/>
    <w:rPr>
      <w:rFonts w:ascii="Courier New" w:hAnsi="Courier New" w:eastAsia="Consolas" w:cs="Courier New"/>
      <w:color w:val="C7254E"/>
      <w:sz w:val="21"/>
      <w:szCs w:val="21"/>
      <w:shd w:val="clear" w:fill="F8F8F8"/>
    </w:rPr>
  </w:style>
  <w:style w:type="character" w:styleId="13">
    <w:name w:val="HTML Cite"/>
    <w:basedOn w:val="4"/>
    <w:qFormat/>
    <w:uiPriority w:val="0"/>
  </w:style>
  <w:style w:type="character" w:styleId="14">
    <w:name w:val="HTML Keyboard"/>
    <w:basedOn w:val="4"/>
    <w:qFormat/>
    <w:uiPriority w:val="0"/>
    <w:rPr>
      <w:rFonts w:hint="default" w:ascii="Courier New" w:hAnsi="Courier New" w:eastAsia="Consolas" w:cs="Courier New"/>
      <w:sz w:val="21"/>
      <w:szCs w:val="21"/>
    </w:rPr>
  </w:style>
  <w:style w:type="character" w:styleId="15">
    <w:name w:val="HTML Sample"/>
    <w:basedOn w:val="4"/>
    <w:qFormat/>
    <w:uiPriority w:val="0"/>
    <w:rPr>
      <w:rFonts w:hint="default" w:ascii="Courier New" w:hAnsi="Courier New" w:eastAsia="Consolas" w:cs="Courier New"/>
      <w:sz w:val="21"/>
      <w:szCs w:val="21"/>
    </w:rPr>
  </w:style>
  <w:style w:type="character" w:customStyle="1" w:styleId="16">
    <w:name w:val="first"/>
    <w:basedOn w:val="4"/>
    <w:qFormat/>
    <w:uiPriority w:val="0"/>
    <w:rPr>
      <w:shd w:val="clear" w:fill="F54545"/>
    </w:rPr>
  </w:style>
  <w:style w:type="character" w:customStyle="1" w:styleId="17">
    <w:name w:val="third"/>
    <w:basedOn w:val="4"/>
    <w:qFormat/>
    <w:uiPriority w:val="0"/>
    <w:rPr>
      <w:shd w:val="clear" w:fill="FFAC38"/>
    </w:rPr>
  </w:style>
  <w:style w:type="character" w:customStyle="1" w:styleId="18">
    <w:name w:val="hover26"/>
    <w:basedOn w:val="4"/>
    <w:qFormat/>
    <w:uiPriority w:val="0"/>
    <w:rPr>
      <w:shd w:val="clear" w:fill="F0F0F0"/>
    </w:rPr>
  </w:style>
  <w:style w:type="character" w:customStyle="1" w:styleId="19">
    <w:name w:val="second"/>
    <w:basedOn w:val="4"/>
    <w:qFormat/>
    <w:uiPriority w:val="0"/>
    <w:rPr>
      <w:shd w:val="clear" w:fill="FF8547"/>
    </w:rPr>
  </w:style>
  <w:style w:type="character" w:customStyle="1" w:styleId="20">
    <w:name w:val="am-active9"/>
    <w:basedOn w:val="4"/>
    <w:qFormat/>
    <w:uiPriority w:val="0"/>
    <w:rPr>
      <w:color w:val="AA4B00"/>
    </w:rPr>
  </w:style>
  <w:style w:type="character" w:customStyle="1" w:styleId="21">
    <w:name w:val="am-active10"/>
    <w:basedOn w:val="4"/>
    <w:qFormat/>
    <w:uiPriority w:val="0"/>
    <w:rPr>
      <w:color w:val="1B961B"/>
    </w:rPr>
  </w:style>
  <w:style w:type="character" w:customStyle="1" w:styleId="22">
    <w:name w:val="am-active11"/>
    <w:basedOn w:val="4"/>
    <w:qFormat/>
    <w:uiPriority w:val="0"/>
    <w:rPr>
      <w:color w:val="0084C7"/>
      <w:shd w:val="clear" w:fill="F0F0F0"/>
    </w:rPr>
  </w:style>
  <w:style w:type="character" w:customStyle="1" w:styleId="23">
    <w:name w:val="am-active12"/>
    <w:basedOn w:val="4"/>
    <w:qFormat/>
    <w:uiPriority w:val="0"/>
    <w:rPr>
      <w:color w:val="C10802"/>
    </w:rPr>
  </w:style>
  <w:style w:type="character" w:customStyle="1" w:styleId="24">
    <w:name w:val="item"/>
    <w:basedOn w:val="4"/>
    <w:qFormat/>
    <w:uiPriority w:val="0"/>
    <w:rPr>
      <w:sz w:val="24"/>
      <w:szCs w:val="24"/>
    </w:rPr>
  </w:style>
  <w:style w:type="character" w:customStyle="1" w:styleId="25">
    <w:name w:val="am-datepicker-old"/>
    <w:basedOn w:val="4"/>
    <w:qFormat/>
    <w:uiPriority w:val="0"/>
    <w:rPr>
      <w:color w:val="FFAD6D"/>
    </w:rPr>
  </w:style>
  <w:style w:type="character" w:customStyle="1" w:styleId="26">
    <w:name w:val="am-datepicker-old1"/>
    <w:basedOn w:val="4"/>
    <w:qFormat/>
    <w:uiPriority w:val="0"/>
    <w:rPr>
      <w:color w:val="94DF94"/>
    </w:rPr>
  </w:style>
  <w:style w:type="character" w:customStyle="1" w:styleId="27">
    <w:name w:val="am-datepicker-old2"/>
    <w:basedOn w:val="4"/>
    <w:qFormat/>
    <w:uiPriority w:val="0"/>
    <w:rPr>
      <w:color w:val="89D7FF"/>
    </w:rPr>
  </w:style>
  <w:style w:type="character" w:customStyle="1" w:styleId="28">
    <w:name w:val="am-datepicker-old3"/>
    <w:basedOn w:val="4"/>
    <w:qFormat/>
    <w:uiPriority w:val="0"/>
    <w:rPr>
      <w:color w:val="F59490"/>
    </w:rPr>
  </w:style>
  <w:style w:type="character" w:customStyle="1" w:styleId="29">
    <w:name w:val="am-disabled10"/>
    <w:basedOn w:val="4"/>
    <w:qFormat/>
    <w:uiPriority w:val="0"/>
    <w:rPr>
      <w:color w:val="999999"/>
      <w:shd w:val="clear" w:fill="FAFAFA"/>
    </w:rPr>
  </w:style>
  <w:style w:type="character" w:customStyle="1" w:styleId="30">
    <w:name w:val="am-datepicker-hour"/>
    <w:basedOn w:val="4"/>
    <w:qFormat/>
    <w:uiPriority w:val="0"/>
  </w:style>
  <w:style w:type="character" w:customStyle="1" w:styleId="31">
    <w:name w:val="am-active"/>
    <w:basedOn w:val="4"/>
    <w:qFormat/>
    <w:uiPriority w:val="0"/>
    <w:rPr>
      <w:color w:val="AA4B00"/>
    </w:rPr>
  </w:style>
  <w:style w:type="character" w:customStyle="1" w:styleId="32">
    <w:name w:val="am-disabled9"/>
    <w:basedOn w:val="4"/>
    <w:qFormat/>
    <w:uiPriority w:val="0"/>
    <w:rPr>
      <w:color w:val="999999"/>
      <w:shd w:val="clear" w:fill="FAFAF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432</Words>
  <Characters>463</Characters>
  <Lines>0</Lines>
  <Paragraphs>0</Paragraphs>
  <TotalTime>27</TotalTime>
  <ScaleCrop>false</ScaleCrop>
  <LinksUpToDate>false</LinksUpToDate>
  <CharactersWithSpaces>463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2024-05-16T06:35:00Z</dcterms:created>
  <dc:creator>Administrator</dc:creator>
  <cp:lastModifiedBy>王群</cp:lastModifiedBy>
  <dcterms:modified xsi:type="dcterms:W3CDTF">2025-04-09T02:57:01Z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0AE9A88C274149B9848B577B4B958A15_12</vt:lpwstr>
  </property>
</Properties>
</file>