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仿宋_GB2312" w:hAnsi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6"/>
          <w:szCs w:val="36"/>
          <w:lang w:val="en-US" w:eastAsia="zh-CN"/>
        </w:rPr>
        <w:t>工作要点清单样表</w:t>
      </w:r>
    </w:p>
    <w:tbl>
      <w:tblPr>
        <w:tblStyle w:val="7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95"/>
        <w:gridCol w:w="1635"/>
        <w:gridCol w:w="1390"/>
        <w:gridCol w:w="1391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工作要点内容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责任校领导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39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协同单位</w:t>
            </w:r>
          </w:p>
        </w:tc>
        <w:tc>
          <w:tcPr>
            <w:tcW w:w="154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9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9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9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9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9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9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9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2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sectPr>
      <w:pgSz w:w="11906" w:h="16838"/>
      <w:pgMar w:top="1417" w:right="1247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AEDB747-E956-403E-B282-A85528799B5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00000000"/>
    <w:rsid w:val="02005B8D"/>
    <w:rsid w:val="02EF1E8A"/>
    <w:rsid w:val="13AB65D9"/>
    <w:rsid w:val="14AD74AF"/>
    <w:rsid w:val="168909A8"/>
    <w:rsid w:val="174F6F43"/>
    <w:rsid w:val="1C615342"/>
    <w:rsid w:val="1CCC06EE"/>
    <w:rsid w:val="1DFF63D3"/>
    <w:rsid w:val="21E10E5D"/>
    <w:rsid w:val="22034BB2"/>
    <w:rsid w:val="228757E3"/>
    <w:rsid w:val="289F7730"/>
    <w:rsid w:val="29D026B0"/>
    <w:rsid w:val="2D3622E0"/>
    <w:rsid w:val="2D6A01DB"/>
    <w:rsid w:val="32574BFA"/>
    <w:rsid w:val="32957AA8"/>
    <w:rsid w:val="351D1FD7"/>
    <w:rsid w:val="36196074"/>
    <w:rsid w:val="37132D86"/>
    <w:rsid w:val="3C7E6C8D"/>
    <w:rsid w:val="3E5720B6"/>
    <w:rsid w:val="3FA73DCB"/>
    <w:rsid w:val="41807B75"/>
    <w:rsid w:val="47485337"/>
    <w:rsid w:val="49842E43"/>
    <w:rsid w:val="4DE20539"/>
    <w:rsid w:val="4F7725B8"/>
    <w:rsid w:val="4F897F8C"/>
    <w:rsid w:val="4FE13ED5"/>
    <w:rsid w:val="506568B4"/>
    <w:rsid w:val="53554536"/>
    <w:rsid w:val="54A656ED"/>
    <w:rsid w:val="59F91E1B"/>
    <w:rsid w:val="5CB45FE5"/>
    <w:rsid w:val="60555E4E"/>
    <w:rsid w:val="607246D5"/>
    <w:rsid w:val="61330309"/>
    <w:rsid w:val="6759214B"/>
    <w:rsid w:val="6910265C"/>
    <w:rsid w:val="69CA7330"/>
    <w:rsid w:val="6C9205D9"/>
    <w:rsid w:val="6CB73B9C"/>
    <w:rsid w:val="6FCE7B7A"/>
    <w:rsid w:val="768F2703"/>
    <w:rsid w:val="76B178AE"/>
    <w:rsid w:val="7C6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20" w:lineRule="exact"/>
      <w:jc w:val="center"/>
      <w:outlineLvl w:val="0"/>
    </w:pPr>
    <w:rPr>
      <w:rFonts w:eastAsia="方正小标宋简体" w:asciiTheme="minorAscii" w:hAnsiTheme="minorAscii"/>
      <w:color w:val="000000" w:themeColor="text1"/>
      <w:kern w:val="44"/>
      <w:sz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ind w:firstLine="880" w:firstLineChars="200"/>
      <w:jc w:val="left"/>
      <w:outlineLvl w:val="1"/>
    </w:pPr>
    <w:rPr>
      <w:rFonts w:ascii="Arial" w:hAnsi="Arial" w:eastAsia="黑体"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ind w:firstLine="880" w:firstLineChars="200"/>
      <w:jc w:val="left"/>
      <w:outlineLvl w:val="2"/>
    </w:pPr>
    <w:rPr>
      <w:rFonts w:eastAsia="楷体_GB2312" w:asciiTheme="minorAscii" w:hAnsiTheme="minorAscii"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ind w:firstLine="880" w:firstLineChars="200"/>
      <w:jc w:val="left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467</Characters>
  <Lines>0</Lines>
  <Paragraphs>0</Paragraphs>
  <TotalTime>40</TotalTime>
  <ScaleCrop>false</ScaleCrop>
  <LinksUpToDate>false</LinksUpToDate>
  <CharactersWithSpaces>535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2022-03-03T08:07:00Z</dcterms:created>
  <dc:creator>leng</dc:creator>
  <cp:lastModifiedBy>周璇璇</cp:lastModifiedBy>
  <dcterms:modified xsi:type="dcterms:W3CDTF">2026-03-11T09:21:06Z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74975557D78D413A880E36FA6679D595_13</vt:lpwstr>
  </property>
</Properties>
</file>